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46" w:rsidRDefault="00270646" w:rsidP="00270646">
      <w:pPr>
        <w:rPr>
          <w:rFonts w:eastAsia="黑体"/>
          <w:sz w:val="32"/>
          <w:szCs w:val="32"/>
          <w:lang w:bidi="ar"/>
        </w:rPr>
      </w:pPr>
      <w:r>
        <w:rPr>
          <w:rFonts w:eastAsia="黑体" w:cs="黑体" w:hint="eastAsia"/>
          <w:sz w:val="32"/>
          <w:szCs w:val="32"/>
          <w:lang w:bidi="ar"/>
        </w:rPr>
        <w:t>附件</w:t>
      </w:r>
      <w:r>
        <w:rPr>
          <w:rFonts w:eastAsia="黑体" w:cs="黑体" w:hint="eastAsia"/>
          <w:sz w:val="32"/>
          <w:szCs w:val="32"/>
          <w:lang w:bidi="ar"/>
        </w:rPr>
        <w:t>3</w:t>
      </w:r>
    </w:p>
    <w:p w:rsidR="00270646" w:rsidRDefault="00270646" w:rsidP="00270646">
      <w:pPr>
        <w:widowControl/>
        <w:jc w:val="center"/>
        <w:rPr>
          <w:rFonts w:eastAsia="等线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eastAsia="方正小标宋简体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eastAsia="方正小标宋简体" w:cs="方正小标宋简体" w:hint="eastAsia"/>
          <w:sz w:val="32"/>
          <w:szCs w:val="32"/>
          <w:lang w:bidi="ar"/>
        </w:rPr>
        <w:t>药品</w:t>
      </w:r>
      <w:proofErr w:type="gramStart"/>
      <w:r>
        <w:rPr>
          <w:rFonts w:eastAsia="方正小标宋简体" w:cs="方正小标宋简体" w:hint="eastAsia"/>
          <w:sz w:val="32"/>
          <w:szCs w:val="32"/>
          <w:lang w:bidi="ar"/>
        </w:rPr>
        <w:t>数智发展</w:t>
      </w:r>
      <w:proofErr w:type="gramEnd"/>
      <w:r>
        <w:rPr>
          <w:rFonts w:eastAsia="方正小标宋简体" w:cs="方正小标宋简体" w:hint="eastAsia"/>
          <w:color w:val="000000"/>
          <w:kern w:val="0"/>
          <w:sz w:val="32"/>
          <w:szCs w:val="32"/>
          <w:lang w:bidi="ar"/>
        </w:rPr>
        <w:t>大会系统内部人员参会报名表（回执表</w:t>
      </w:r>
      <w:r>
        <w:rPr>
          <w:rFonts w:eastAsia="方正小标宋简体"/>
          <w:color w:val="000000"/>
          <w:kern w:val="0"/>
          <w:sz w:val="32"/>
          <w:szCs w:val="32"/>
          <w:lang w:bidi="ar"/>
        </w:rPr>
        <w:t>2</w:t>
      </w:r>
      <w:r>
        <w:rPr>
          <w:rFonts w:eastAsia="方正小标宋简体" w:cs="方正小标宋简体" w:hint="eastAsia"/>
          <w:color w:val="000000"/>
          <w:kern w:val="0"/>
          <w:sz w:val="32"/>
          <w:szCs w:val="32"/>
          <w:lang w:bidi="ar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679"/>
        <w:gridCol w:w="1662"/>
        <w:gridCol w:w="1662"/>
        <w:gridCol w:w="1936"/>
        <w:gridCol w:w="1388"/>
        <w:gridCol w:w="1848"/>
        <w:gridCol w:w="1476"/>
      </w:tblGrid>
      <w:tr w:rsidR="00270646" w:rsidTr="00D4633E">
        <w:trPr>
          <w:trHeight w:val="622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参会单位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单位名称</w:t>
            </w:r>
          </w:p>
        </w:tc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270646" w:rsidTr="00D4633E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联系人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联系电话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270646" w:rsidTr="00D4633E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参会人员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职务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手机号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抵达航班</w:t>
            </w:r>
            <w:r>
              <w:rPr>
                <w:rFonts w:eastAsia="仿宋_GB2312" w:cs="仿宋_GB2312" w:hint="eastAsia"/>
                <w:sz w:val="24"/>
                <w:lang w:bidi="ar"/>
              </w:rPr>
              <w:t>/</w:t>
            </w:r>
            <w:r>
              <w:rPr>
                <w:rFonts w:eastAsia="仿宋_GB2312" w:cs="仿宋_GB2312" w:hint="eastAsia"/>
                <w:sz w:val="24"/>
                <w:lang w:bidi="ar"/>
              </w:rPr>
              <w:t>车次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抵达时间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返程航班</w:t>
            </w:r>
            <w:r>
              <w:rPr>
                <w:rFonts w:eastAsia="仿宋_GB2312" w:cs="仿宋_GB2312" w:hint="eastAsia"/>
                <w:sz w:val="24"/>
                <w:lang w:bidi="ar"/>
              </w:rPr>
              <w:t>/</w:t>
            </w:r>
            <w:r>
              <w:rPr>
                <w:rFonts w:eastAsia="仿宋_GB2312" w:cs="仿宋_GB2312" w:hint="eastAsia"/>
                <w:sz w:val="24"/>
                <w:lang w:bidi="ar"/>
              </w:rPr>
              <w:t>车次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返程时间</w:t>
            </w:r>
          </w:p>
        </w:tc>
      </w:tr>
      <w:tr w:rsidR="00270646" w:rsidTr="00D46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270646" w:rsidTr="00D46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270646" w:rsidTr="00D46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270646" w:rsidTr="00D46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270646" w:rsidTr="00D4633E">
        <w:trPr>
          <w:trHeight w:val="656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 w:hint="eastAsia"/>
                <w:sz w:val="24"/>
                <w:lang w:bidi="ar"/>
              </w:rPr>
              <w:t>10</w:t>
            </w:r>
            <w:r>
              <w:rPr>
                <w:rFonts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 w:hint="eastAsia"/>
                <w:sz w:val="24"/>
                <w:lang w:bidi="ar"/>
              </w:rPr>
              <w:t>16</w:t>
            </w:r>
            <w:r>
              <w:rPr>
                <w:rFonts w:eastAsia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□单人间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间数：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□双人间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间数：</w:t>
            </w:r>
          </w:p>
        </w:tc>
      </w:tr>
      <w:tr w:rsidR="00270646" w:rsidTr="00D4633E">
        <w:trPr>
          <w:trHeight w:val="622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 w:hint="eastAsia"/>
                <w:sz w:val="24"/>
                <w:lang w:bidi="ar"/>
              </w:rPr>
              <w:t>10</w:t>
            </w:r>
            <w:r>
              <w:rPr>
                <w:rFonts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 w:hint="eastAsia"/>
                <w:sz w:val="24"/>
                <w:lang w:bidi="ar"/>
              </w:rPr>
              <w:t>17</w:t>
            </w:r>
            <w:r>
              <w:rPr>
                <w:rFonts w:eastAsia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□单人间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间数：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□双人间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间数：</w:t>
            </w:r>
          </w:p>
        </w:tc>
      </w:tr>
      <w:tr w:rsidR="00270646" w:rsidTr="00D4633E">
        <w:trPr>
          <w:trHeight w:val="714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widowControl/>
              <w:jc w:val="left"/>
              <w:rPr>
                <w:rFonts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 w:hint="eastAsia"/>
                <w:sz w:val="24"/>
                <w:lang w:bidi="ar"/>
              </w:rPr>
              <w:t>10</w:t>
            </w:r>
            <w:r>
              <w:rPr>
                <w:rFonts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 w:hint="eastAsia"/>
                <w:sz w:val="24"/>
                <w:lang w:bidi="ar"/>
              </w:rPr>
              <w:t>18</w:t>
            </w:r>
            <w:r>
              <w:rPr>
                <w:rFonts w:eastAsia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46" w:rsidRDefault="00270646" w:rsidP="00D4633E">
            <w:pPr>
              <w:spacing w:line="500" w:lineRule="exact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□单人间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间数：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□双人间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间数：</w:t>
            </w:r>
          </w:p>
        </w:tc>
      </w:tr>
    </w:tbl>
    <w:p w:rsidR="00270646" w:rsidRDefault="00270646" w:rsidP="00270646"/>
    <w:p w:rsidR="00AF3B85" w:rsidRPr="00270646" w:rsidRDefault="00AF3B85">
      <w:bookmarkStart w:id="0" w:name="_GoBack"/>
      <w:bookmarkEnd w:id="0"/>
    </w:p>
    <w:sectPr w:rsidR="00AF3B85" w:rsidRPr="00270646" w:rsidSect="00270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46"/>
    <w:rsid w:val="00270646"/>
    <w:rsid w:val="00A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2024-09-27T06:03:00Z</dcterms:created>
  <dcterms:modified xsi:type="dcterms:W3CDTF">2024-09-27T06:04:00Z</dcterms:modified>
</cp:coreProperties>
</file>