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F5" w:rsidRDefault="00623AF5" w:rsidP="00623AF5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附件4</w:t>
      </w:r>
    </w:p>
    <w:p w:rsidR="00623AF5" w:rsidRDefault="00623AF5" w:rsidP="00623AF5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酒店交通信息</w:t>
      </w:r>
    </w:p>
    <w:p w:rsidR="00623AF5" w:rsidRDefault="00623AF5" w:rsidP="00623AF5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:rsidR="00623AF5" w:rsidRDefault="00623AF5" w:rsidP="00623AF5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温馨提示：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623AF5" w:rsidRDefault="00623AF5" w:rsidP="00623AF5">
      <w:pPr>
        <w:widowControl/>
        <w:numPr>
          <w:ilvl w:val="0"/>
          <w:numId w:val="1"/>
        </w:numPr>
        <w:jc w:val="left"/>
        <w:rPr>
          <w:rFonts w:eastAsia="仿宋_GB2312"/>
          <w:color w:val="000000"/>
          <w:kern w:val="0"/>
          <w:sz w:val="28"/>
          <w:szCs w:val="28"/>
          <w:lang w:bidi="ar"/>
        </w:rPr>
      </w:pP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会议酒店信息：青岛李沧华邑酒店（青岛李沧区金水路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168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号）</w:t>
      </w:r>
    </w:p>
    <w:p w:rsidR="00623AF5" w:rsidRDefault="00623AF5" w:rsidP="00623AF5">
      <w:pPr>
        <w:widowControl/>
        <w:numPr>
          <w:ilvl w:val="0"/>
          <w:numId w:val="1"/>
        </w:num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lang w:bidi="ar"/>
        </w:rPr>
        <w:t>住宿价格：协议价（</w:t>
      </w:r>
      <w:proofErr w:type="gramStart"/>
      <w:r>
        <w:rPr>
          <w:rFonts w:eastAsia="仿宋_GB2312" w:hint="eastAsia"/>
          <w:sz w:val="28"/>
          <w:szCs w:val="28"/>
          <w:lang w:bidi="ar"/>
        </w:rPr>
        <w:t>单标同价</w:t>
      </w:r>
      <w:proofErr w:type="gramEnd"/>
      <w:r>
        <w:rPr>
          <w:rFonts w:eastAsia="仿宋_GB2312" w:hint="eastAsia"/>
          <w:sz w:val="28"/>
          <w:szCs w:val="28"/>
          <w:lang w:bidi="ar"/>
        </w:rPr>
        <w:t>）：</w:t>
      </w:r>
      <w:r>
        <w:rPr>
          <w:rFonts w:eastAsia="仿宋_GB2312"/>
          <w:sz w:val="28"/>
          <w:szCs w:val="28"/>
          <w:lang w:bidi="ar"/>
        </w:rPr>
        <w:t>3</w:t>
      </w:r>
      <w:r>
        <w:rPr>
          <w:rFonts w:eastAsia="仿宋_GB2312" w:hint="eastAsia"/>
          <w:sz w:val="28"/>
          <w:szCs w:val="28"/>
          <w:lang w:bidi="ar"/>
        </w:rPr>
        <w:t>8</w:t>
      </w:r>
      <w:r>
        <w:rPr>
          <w:rFonts w:eastAsia="仿宋_GB2312"/>
          <w:sz w:val="28"/>
          <w:szCs w:val="28"/>
          <w:lang w:bidi="ar"/>
        </w:rPr>
        <w:t>0</w:t>
      </w:r>
      <w:r>
        <w:rPr>
          <w:rFonts w:eastAsia="仿宋_GB2312" w:hint="eastAsia"/>
          <w:sz w:val="28"/>
          <w:szCs w:val="28"/>
          <w:lang w:bidi="ar"/>
        </w:rPr>
        <w:t>元</w:t>
      </w:r>
      <w:r>
        <w:rPr>
          <w:rFonts w:eastAsia="仿宋_GB2312" w:hint="eastAsia"/>
          <w:sz w:val="28"/>
          <w:szCs w:val="28"/>
          <w:lang w:bidi="ar"/>
        </w:rPr>
        <w:t>/</w:t>
      </w:r>
      <w:r>
        <w:rPr>
          <w:rFonts w:eastAsia="仿宋_GB2312" w:hint="eastAsia"/>
          <w:sz w:val="28"/>
          <w:szCs w:val="28"/>
          <w:lang w:bidi="ar"/>
        </w:rPr>
        <w:t>间。</w:t>
      </w:r>
      <w:r>
        <w:rPr>
          <w:rFonts w:eastAsia="仿宋_GB2312" w:hint="eastAsia"/>
          <w:color w:val="000000"/>
          <w:sz w:val="28"/>
          <w:szCs w:val="28"/>
          <w:lang w:bidi="ar"/>
        </w:rPr>
        <w:t>（政府公务卡结算同价）</w:t>
      </w:r>
      <w:r>
        <w:rPr>
          <w:rFonts w:eastAsia="仿宋_GB2312" w:hint="eastAsia"/>
          <w:color w:val="000000"/>
          <w:sz w:val="28"/>
          <w:szCs w:val="28"/>
          <w:lang w:bidi="ar"/>
        </w:rPr>
        <w:t xml:space="preserve"> </w:t>
      </w:r>
    </w:p>
    <w:p w:rsidR="00623AF5" w:rsidRDefault="00623AF5" w:rsidP="00623AF5">
      <w:pPr>
        <w:widowControl/>
        <w:numPr>
          <w:ilvl w:val="0"/>
          <w:numId w:val="1"/>
        </w:num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  <w:lang w:bidi="ar"/>
        </w:rPr>
        <w:t>住宿预定：李经理（</w:t>
      </w:r>
      <w:r>
        <w:rPr>
          <w:rFonts w:eastAsia="仿宋_GB2312" w:hint="eastAsia"/>
          <w:color w:val="000000"/>
          <w:sz w:val="28"/>
          <w:szCs w:val="28"/>
          <w:lang w:bidi="ar"/>
        </w:rPr>
        <w:t>15966899325</w:t>
      </w:r>
      <w:r>
        <w:rPr>
          <w:rFonts w:eastAsia="仿宋_GB2312" w:hint="eastAsia"/>
          <w:color w:val="000000"/>
          <w:sz w:val="28"/>
          <w:szCs w:val="28"/>
          <w:lang w:bidi="ar"/>
        </w:rPr>
        <w:t>），</w:t>
      </w:r>
      <w:proofErr w:type="gramStart"/>
      <w:r>
        <w:rPr>
          <w:rFonts w:eastAsia="仿宋_GB2312" w:hint="eastAsia"/>
          <w:color w:val="000000"/>
          <w:sz w:val="28"/>
          <w:szCs w:val="28"/>
          <w:lang w:bidi="ar"/>
        </w:rPr>
        <w:t>预定请报</w:t>
      </w:r>
      <w:proofErr w:type="gramEnd"/>
      <w:r>
        <w:rPr>
          <w:rFonts w:eastAsia="仿宋_GB2312" w:hint="eastAsia"/>
          <w:color w:val="000000"/>
          <w:sz w:val="28"/>
          <w:szCs w:val="28"/>
          <w:lang w:bidi="ar"/>
        </w:rPr>
        <w:t>“数智大会”，可享酒店住宿协议价。</w:t>
      </w:r>
    </w:p>
    <w:p w:rsidR="00623AF5" w:rsidRDefault="00623AF5" w:rsidP="00623AF5">
      <w:pPr>
        <w:widowControl/>
        <w:numPr>
          <w:ilvl w:val="0"/>
          <w:numId w:val="1"/>
        </w:num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  <w:lang w:bidi="ar"/>
        </w:rPr>
        <w:t>备选住宿酒店：青岛</w:t>
      </w:r>
      <w:proofErr w:type="spellStart"/>
      <w:r>
        <w:rPr>
          <w:rFonts w:eastAsia="仿宋_GB2312" w:hint="eastAsia"/>
          <w:color w:val="000000"/>
          <w:sz w:val="28"/>
          <w:szCs w:val="28"/>
          <w:lang w:bidi="ar"/>
        </w:rPr>
        <w:t>voco</w:t>
      </w:r>
      <w:proofErr w:type="spellEnd"/>
      <w:r>
        <w:rPr>
          <w:rFonts w:eastAsia="仿宋_GB2312" w:hint="eastAsia"/>
          <w:color w:val="000000"/>
          <w:sz w:val="28"/>
          <w:szCs w:val="28"/>
          <w:lang w:bidi="ar"/>
        </w:rPr>
        <w:t>酒店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（青岛李沧区金水路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168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号南楼）</w:t>
      </w:r>
    </w:p>
    <w:p w:rsidR="00623AF5" w:rsidRDefault="00623AF5" w:rsidP="00623AF5">
      <w:pPr>
        <w:widowControl/>
        <w:numPr>
          <w:ilvl w:val="0"/>
          <w:numId w:val="1"/>
        </w:num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备选住宿酒店价格：</w:t>
      </w:r>
      <w:r>
        <w:rPr>
          <w:rFonts w:eastAsia="仿宋_GB2312" w:hint="eastAsia"/>
          <w:sz w:val="28"/>
          <w:szCs w:val="28"/>
          <w:lang w:bidi="ar"/>
        </w:rPr>
        <w:t>协议价（</w:t>
      </w:r>
      <w:proofErr w:type="gramStart"/>
      <w:r>
        <w:rPr>
          <w:rFonts w:eastAsia="仿宋_GB2312" w:hint="eastAsia"/>
          <w:sz w:val="28"/>
          <w:szCs w:val="28"/>
          <w:lang w:bidi="ar"/>
        </w:rPr>
        <w:t>单标同价</w:t>
      </w:r>
      <w:proofErr w:type="gramEnd"/>
      <w:r>
        <w:rPr>
          <w:rFonts w:eastAsia="仿宋_GB2312" w:hint="eastAsia"/>
          <w:sz w:val="28"/>
          <w:szCs w:val="28"/>
          <w:lang w:bidi="ar"/>
        </w:rPr>
        <w:t>）：</w:t>
      </w:r>
      <w:r>
        <w:rPr>
          <w:rFonts w:eastAsia="仿宋_GB2312"/>
          <w:sz w:val="28"/>
          <w:szCs w:val="28"/>
          <w:lang w:bidi="ar"/>
        </w:rPr>
        <w:t>3</w:t>
      </w:r>
      <w:r>
        <w:rPr>
          <w:rFonts w:eastAsia="仿宋_GB2312" w:hint="eastAsia"/>
          <w:sz w:val="28"/>
          <w:szCs w:val="28"/>
          <w:lang w:bidi="ar"/>
        </w:rPr>
        <w:t>8</w:t>
      </w:r>
      <w:r>
        <w:rPr>
          <w:rFonts w:eastAsia="仿宋_GB2312"/>
          <w:sz w:val="28"/>
          <w:szCs w:val="28"/>
          <w:lang w:bidi="ar"/>
        </w:rPr>
        <w:t>0</w:t>
      </w:r>
      <w:r>
        <w:rPr>
          <w:rFonts w:eastAsia="仿宋_GB2312" w:hint="eastAsia"/>
          <w:sz w:val="28"/>
          <w:szCs w:val="28"/>
          <w:lang w:bidi="ar"/>
        </w:rPr>
        <w:t>元</w:t>
      </w:r>
      <w:r>
        <w:rPr>
          <w:rFonts w:eastAsia="仿宋_GB2312" w:hint="eastAsia"/>
          <w:sz w:val="28"/>
          <w:szCs w:val="28"/>
          <w:lang w:bidi="ar"/>
        </w:rPr>
        <w:t>/</w:t>
      </w:r>
      <w:r>
        <w:rPr>
          <w:rFonts w:eastAsia="仿宋_GB2312" w:hint="eastAsia"/>
          <w:sz w:val="28"/>
          <w:szCs w:val="28"/>
          <w:lang w:bidi="ar"/>
        </w:rPr>
        <w:t>间。</w:t>
      </w:r>
    </w:p>
    <w:p w:rsidR="00623AF5" w:rsidRDefault="00623AF5" w:rsidP="00623AF5">
      <w:pPr>
        <w:widowControl/>
        <w:numPr>
          <w:ilvl w:val="0"/>
          <w:numId w:val="1"/>
        </w:num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lang w:bidi="ar"/>
        </w:rPr>
        <w:t>住宿预定：李经理（</w:t>
      </w:r>
      <w:r>
        <w:rPr>
          <w:rFonts w:eastAsia="仿宋_GB2312" w:hint="eastAsia"/>
          <w:sz w:val="28"/>
          <w:szCs w:val="28"/>
          <w:lang w:bidi="ar"/>
        </w:rPr>
        <w:t>15966899325</w:t>
      </w:r>
      <w:r>
        <w:rPr>
          <w:rFonts w:eastAsia="仿宋_GB2312" w:hint="eastAsia"/>
          <w:sz w:val="28"/>
          <w:szCs w:val="28"/>
          <w:lang w:bidi="ar"/>
        </w:rPr>
        <w:t>），</w:t>
      </w:r>
      <w:proofErr w:type="gramStart"/>
      <w:r>
        <w:rPr>
          <w:rFonts w:eastAsia="仿宋_GB2312" w:hint="eastAsia"/>
          <w:sz w:val="28"/>
          <w:szCs w:val="28"/>
          <w:lang w:bidi="ar"/>
        </w:rPr>
        <w:t>预定请报</w:t>
      </w:r>
      <w:proofErr w:type="gramEnd"/>
      <w:r>
        <w:rPr>
          <w:rFonts w:eastAsia="仿宋_GB2312" w:hint="eastAsia"/>
          <w:sz w:val="28"/>
          <w:szCs w:val="28"/>
          <w:lang w:bidi="ar"/>
        </w:rPr>
        <w:t>“数智大会”，可享酒店住宿协议价。</w:t>
      </w:r>
    </w:p>
    <w:p w:rsidR="00623AF5" w:rsidRDefault="00623AF5" w:rsidP="00623AF5">
      <w:pPr>
        <w:widowControl/>
        <w:numPr>
          <w:ilvl w:val="0"/>
          <w:numId w:val="1"/>
        </w:num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交通信息：青岛北站</w:t>
      </w:r>
      <w:r>
        <w:rPr>
          <w:rFonts w:eastAsia="仿宋_GB2312" w:hint="eastAsia"/>
          <w:sz w:val="28"/>
          <w:szCs w:val="28"/>
          <w:lang w:bidi="ar"/>
        </w:rPr>
        <w:t>至酒店车程</w:t>
      </w:r>
      <w:r>
        <w:rPr>
          <w:rFonts w:eastAsia="仿宋_GB2312" w:hint="eastAsia"/>
          <w:sz w:val="28"/>
          <w:szCs w:val="28"/>
          <w:lang w:bidi="ar"/>
        </w:rPr>
        <w:t>3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>0</w:t>
      </w:r>
      <w:r>
        <w:rPr>
          <w:rFonts w:eastAsia="仿宋_GB2312" w:hint="eastAsia"/>
          <w:sz w:val="28"/>
          <w:szCs w:val="28"/>
          <w:lang w:bidi="ar"/>
        </w:rPr>
        <w:t>分钟左右；青岛站至酒店车程</w:t>
      </w:r>
      <w:r>
        <w:rPr>
          <w:rFonts w:eastAsia="仿宋_GB2312"/>
          <w:sz w:val="28"/>
          <w:szCs w:val="28"/>
          <w:lang w:bidi="ar"/>
        </w:rPr>
        <w:t>40</w:t>
      </w:r>
      <w:r>
        <w:rPr>
          <w:rFonts w:eastAsia="仿宋_GB2312" w:hint="eastAsia"/>
          <w:sz w:val="28"/>
          <w:szCs w:val="28"/>
          <w:lang w:bidi="ar"/>
        </w:rPr>
        <w:t>分钟左右；青岛胶东国际机场至酒店车程</w:t>
      </w:r>
      <w:r>
        <w:rPr>
          <w:rFonts w:eastAsia="仿宋_GB2312" w:hint="eastAsia"/>
          <w:sz w:val="28"/>
          <w:szCs w:val="28"/>
          <w:lang w:bidi="ar"/>
        </w:rPr>
        <w:t>6</w:t>
      </w:r>
      <w:r>
        <w:rPr>
          <w:rFonts w:eastAsia="仿宋_GB2312"/>
          <w:sz w:val="28"/>
          <w:szCs w:val="28"/>
          <w:lang w:bidi="ar"/>
        </w:rPr>
        <w:t>0</w:t>
      </w:r>
      <w:r>
        <w:rPr>
          <w:rFonts w:eastAsia="仿宋_GB2312" w:hint="eastAsia"/>
          <w:sz w:val="28"/>
          <w:szCs w:val="28"/>
          <w:lang w:bidi="ar"/>
        </w:rPr>
        <w:t>分钟左右。</w:t>
      </w:r>
    </w:p>
    <w:p w:rsidR="00623AF5" w:rsidRDefault="00623AF5" w:rsidP="00623AF5">
      <w:pPr>
        <w:widowControl/>
        <w:numPr>
          <w:ilvl w:val="0"/>
          <w:numId w:val="1"/>
        </w:numPr>
        <w:jc w:val="left"/>
        <w:rPr>
          <w:rFonts w:eastAsia="仿宋_GB2312"/>
          <w:sz w:val="28"/>
          <w:szCs w:val="28"/>
        </w:rPr>
      </w:pPr>
      <w:r>
        <w:rPr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1E43AA0C" wp14:editId="24DF588A">
            <wp:simplePos x="0" y="0"/>
            <wp:positionH relativeFrom="column">
              <wp:posOffset>6771640</wp:posOffset>
            </wp:positionH>
            <wp:positionV relativeFrom="paragraph">
              <wp:posOffset>96520</wp:posOffset>
            </wp:positionV>
            <wp:extent cx="1302385" cy="1297305"/>
            <wp:effectExtent l="0" t="0" r="18415" b="23495"/>
            <wp:wrapNone/>
            <wp:docPr id="8" name="图片 8" descr="说明: C:\Users\Administrator\Desktop\华科公众号二维码（15cm）.jpg华科公众号二维码（15cm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C:\Users\Administrator\Desktop\华科公众号二维码（15cm）.jpg华科公众号二维码（15cm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报到事宜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623AF5" w:rsidRDefault="00623AF5" w:rsidP="00623AF5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）报到时间：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10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16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日</w:t>
      </w:r>
    </w:p>
    <w:p w:rsidR="00623AF5" w:rsidRDefault="00623AF5" w:rsidP="00623AF5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）报到地点：山东省青岛市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青岛李沧华邑酒店</w:t>
      </w:r>
    </w:p>
    <w:p w:rsidR="00623AF5" w:rsidRDefault="00623AF5" w:rsidP="00623AF5">
      <w:pPr>
        <w:widowControl/>
        <w:jc w:val="left"/>
      </w:pP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）离会时间：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10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19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日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12:00</w:t>
      </w:r>
      <w:r>
        <w:rPr>
          <w:rFonts w:eastAsia="仿宋_GB2312" w:hint="eastAsia"/>
          <w:color w:val="000000"/>
          <w:kern w:val="0"/>
          <w:sz w:val="28"/>
          <w:szCs w:val="28"/>
          <w:lang w:bidi="ar"/>
        </w:rPr>
        <w:t>前</w:t>
      </w:r>
    </w:p>
    <w:p w:rsidR="00AF3B85" w:rsidRDefault="00AF3B85"/>
    <w:sectPr w:rsidR="00AF3B85">
      <w:pgSz w:w="11906" w:h="16838"/>
      <w:pgMar w:top="1928" w:right="1531" w:bottom="1814" w:left="1531" w:header="851" w:footer="1247" w:gutter="0"/>
      <w:cols w:space="720"/>
      <w:titlePg/>
      <w:docGrid w:type="line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D5D38"/>
    <w:multiLevelType w:val="singleLevel"/>
    <w:tmpl w:val="FEFD5D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5"/>
    <w:rsid w:val="00623AF5"/>
    <w:rsid w:val="00A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2024-09-27T06:04:00Z</dcterms:created>
  <dcterms:modified xsi:type="dcterms:W3CDTF">2024-09-27T06:05:00Z</dcterms:modified>
</cp:coreProperties>
</file>