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04092">
      <w:pPr>
        <w:numPr>
          <w:ilvl w:val="0"/>
          <w:numId w:val="0"/>
        </w:numPr>
        <w:tabs>
          <w:tab w:val="left" w:pos="0"/>
        </w:tabs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 w14:paraId="77789338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DC9B0C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意见反馈表</w:t>
      </w:r>
    </w:p>
    <w:p w14:paraId="0943BDD0">
      <w:pPr>
        <w:spacing w:line="560" w:lineRule="exact"/>
        <w:jc w:val="center"/>
        <w:rPr>
          <w:rFonts w:hint="eastAsia" w:eastAsia="仿宋_GB2312"/>
          <w:sz w:val="32"/>
          <w:szCs w:val="30"/>
        </w:rPr>
      </w:pPr>
    </w:p>
    <w:p w14:paraId="7E06B587">
      <w:pPr>
        <w:spacing w:line="560" w:lineRule="exact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单位</w:t>
      </w:r>
      <w:r>
        <w:rPr>
          <w:rFonts w:hint="eastAsia" w:eastAsia="仿宋_GB2312"/>
          <w:sz w:val="32"/>
          <w:szCs w:val="30"/>
          <w:lang w:eastAsia="zh-CN"/>
        </w:rPr>
        <w:t>名称</w:t>
      </w:r>
      <w:r>
        <w:rPr>
          <w:rFonts w:hint="default" w:eastAsia="仿宋_GB2312"/>
          <w:sz w:val="32"/>
          <w:szCs w:val="30"/>
          <w:lang w:val="en-US"/>
        </w:rPr>
        <w:t>/</w:t>
      </w:r>
      <w:r>
        <w:rPr>
          <w:rFonts w:hint="eastAsia" w:eastAsia="仿宋_GB2312"/>
          <w:sz w:val="32"/>
          <w:szCs w:val="30"/>
          <w:lang w:val="en-US" w:eastAsia="zh-CN"/>
        </w:rPr>
        <w:t>姓名</w:t>
      </w:r>
      <w:r>
        <w:rPr>
          <w:rFonts w:hint="eastAsia" w:eastAsia="仿宋_GB2312"/>
          <w:sz w:val="32"/>
          <w:szCs w:val="30"/>
        </w:rPr>
        <w:t>：                 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405"/>
        <w:gridCol w:w="2604"/>
        <w:gridCol w:w="2626"/>
      </w:tblGrid>
      <w:tr w14:paraId="142E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2" w:type="dxa"/>
            <w:noWrap w:val="0"/>
            <w:vAlign w:val="center"/>
          </w:tcPr>
          <w:p w14:paraId="15FA9FCF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0"/>
              </w:rPr>
              <w:t>条款号</w:t>
            </w:r>
          </w:p>
        </w:tc>
        <w:tc>
          <w:tcPr>
            <w:tcW w:w="2405" w:type="dxa"/>
            <w:noWrap w:val="0"/>
            <w:vAlign w:val="center"/>
          </w:tcPr>
          <w:p w14:paraId="1215B01D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0"/>
              </w:rPr>
              <w:t>条款内容</w:t>
            </w:r>
          </w:p>
        </w:tc>
        <w:tc>
          <w:tcPr>
            <w:tcW w:w="2604" w:type="dxa"/>
            <w:noWrap w:val="0"/>
            <w:vAlign w:val="center"/>
          </w:tcPr>
          <w:p w14:paraId="57933F91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0"/>
              </w:rPr>
              <w:t>修改意见</w:t>
            </w:r>
          </w:p>
        </w:tc>
        <w:tc>
          <w:tcPr>
            <w:tcW w:w="2626" w:type="dxa"/>
            <w:noWrap w:val="0"/>
            <w:vAlign w:val="center"/>
          </w:tcPr>
          <w:p w14:paraId="74569EE8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0"/>
              </w:rPr>
              <w:t>修改理由</w:t>
            </w:r>
          </w:p>
        </w:tc>
      </w:tr>
      <w:tr w14:paraId="4D6F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2" w:type="dxa"/>
            <w:noWrap w:val="0"/>
            <w:vAlign w:val="center"/>
          </w:tcPr>
          <w:p w14:paraId="4DE4391C">
            <w:pPr>
              <w:spacing w:line="560" w:lineRule="exact"/>
              <w:jc w:val="center"/>
              <w:rPr>
                <w:rFonts w:eastAsia="仿宋_GB2312"/>
                <w:sz w:val="32"/>
                <w:szCs w:val="30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0811615D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3DAEF2E6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1E18161D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</w:tr>
      <w:tr w14:paraId="610E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2" w:type="dxa"/>
            <w:noWrap w:val="0"/>
            <w:vAlign w:val="center"/>
          </w:tcPr>
          <w:p w14:paraId="2F30D96C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4A08B5B9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7AEB6850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415CCC5B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</w:tr>
      <w:tr w14:paraId="3B0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2" w:type="dxa"/>
            <w:noWrap w:val="0"/>
            <w:vAlign w:val="center"/>
          </w:tcPr>
          <w:p w14:paraId="55971572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31B4ED96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70E25B6B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001A87EE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</w:tr>
      <w:tr w14:paraId="3877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2" w:type="dxa"/>
            <w:noWrap w:val="0"/>
            <w:vAlign w:val="center"/>
          </w:tcPr>
          <w:p w14:paraId="67479EC4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35042A6C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36DBA434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438F9B71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</w:tr>
      <w:tr w14:paraId="64C4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2" w:type="dxa"/>
            <w:noWrap w:val="0"/>
            <w:vAlign w:val="center"/>
          </w:tcPr>
          <w:p w14:paraId="1D4EF46B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405" w:type="dxa"/>
            <w:noWrap w:val="0"/>
            <w:vAlign w:val="center"/>
          </w:tcPr>
          <w:p w14:paraId="4D0A9605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04" w:type="dxa"/>
            <w:noWrap w:val="0"/>
            <w:vAlign w:val="center"/>
          </w:tcPr>
          <w:p w14:paraId="12BC5BBB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0D535784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0"/>
              </w:rPr>
            </w:pPr>
          </w:p>
        </w:tc>
      </w:tr>
      <w:tr w14:paraId="2F30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8977" w:type="dxa"/>
            <w:gridSpan w:val="4"/>
            <w:noWrap w:val="0"/>
            <w:vAlign w:val="center"/>
          </w:tcPr>
          <w:p w14:paraId="36312FF2">
            <w:pPr>
              <w:spacing w:line="560" w:lineRule="exact"/>
              <w:rPr>
                <w:rFonts w:hint="eastAsia" w:eastAsia="仿宋_GB2312"/>
                <w:sz w:val="32"/>
                <w:szCs w:val="30"/>
              </w:rPr>
            </w:pPr>
            <w:r>
              <w:rPr>
                <w:rFonts w:hint="eastAsia" w:eastAsia="仿宋_GB2312"/>
                <w:sz w:val="32"/>
                <w:szCs w:val="30"/>
              </w:rPr>
              <w:t>其他意见建议：</w:t>
            </w:r>
          </w:p>
          <w:p w14:paraId="4197A068">
            <w:pPr>
              <w:spacing w:line="560" w:lineRule="exact"/>
              <w:rPr>
                <w:rFonts w:hint="eastAsia" w:eastAsia="仿宋_GB2312"/>
                <w:sz w:val="32"/>
                <w:szCs w:val="30"/>
              </w:rPr>
            </w:pPr>
          </w:p>
          <w:p w14:paraId="6C86E7AA">
            <w:pPr>
              <w:spacing w:line="560" w:lineRule="exact"/>
              <w:rPr>
                <w:rFonts w:hint="eastAsia" w:eastAsia="仿宋_GB2312"/>
                <w:sz w:val="32"/>
                <w:szCs w:val="30"/>
              </w:rPr>
            </w:pPr>
          </w:p>
          <w:p w14:paraId="5D52F9DE">
            <w:pPr>
              <w:spacing w:line="560" w:lineRule="exact"/>
              <w:rPr>
                <w:rFonts w:hint="eastAsia" w:eastAsia="仿宋_GB2312"/>
                <w:sz w:val="32"/>
                <w:szCs w:val="30"/>
              </w:rPr>
            </w:pPr>
          </w:p>
          <w:p w14:paraId="344F2575">
            <w:pPr>
              <w:spacing w:line="560" w:lineRule="exact"/>
              <w:rPr>
                <w:rFonts w:hint="eastAsia" w:eastAsia="仿宋_GB2312"/>
                <w:sz w:val="32"/>
                <w:szCs w:val="30"/>
              </w:rPr>
            </w:pPr>
          </w:p>
          <w:p w14:paraId="76261874">
            <w:pPr>
              <w:spacing w:line="560" w:lineRule="exact"/>
              <w:rPr>
                <w:rFonts w:hint="eastAsia" w:eastAsia="仿宋_GB2312"/>
                <w:sz w:val="32"/>
                <w:szCs w:val="30"/>
              </w:rPr>
            </w:pPr>
          </w:p>
          <w:p w14:paraId="22A22E89">
            <w:pPr>
              <w:spacing w:line="560" w:lineRule="exact"/>
              <w:rPr>
                <w:rFonts w:hint="eastAsia" w:eastAsia="仿宋_GB2312"/>
                <w:sz w:val="32"/>
                <w:szCs w:val="30"/>
              </w:rPr>
            </w:pPr>
          </w:p>
        </w:tc>
      </w:tr>
    </w:tbl>
    <w:p w14:paraId="21EEF7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F7030"/>
    <w:rsid w:val="6E9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2025-09-08T08:44:00Z</dcterms:created>
  <dc:creator>新祺</dc:creator>
  <cp:lastModifiedBy>新祺</cp:lastModifiedBy>
  <dcterms:modified xsi:type="dcterms:W3CDTF">2025-09-08T08:44:55Z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3F024AA596E84DB599C482BD1B789A0D_11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